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1148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477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правонарушении, Савенко И.А.,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50004485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Савенко И.А.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исполнителем по договору на ведение бухгалтерского и налогового учета, заключенного с Региональной общественной организацие</w:t>
      </w:r>
      <w:r>
        <w:rPr>
          <w:rFonts w:ascii="Times New Roman" w:eastAsia="Times New Roman" w:hAnsi="Times New Roman" w:cs="Times New Roman"/>
        </w:rPr>
        <w:t>й Ассоциация онкологов 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>пода. 5 п.2, п.6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</w:rPr>
        <w:t xml:space="preserve">льного социального страхования»,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>сведения об прекращении 16.12.2024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№06/2024, заключенного с застрахованным лицом Савенко И.А. (отчет по форме ЕФС-1 раздел 1 подраздел 1.1),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18.12.2024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Савенко И.А. пояснила, что предоставляет отчетность, в том числе, в ОСФР по ХМАО-Югре, по договору гражданско-правового характера с РОО Ассоциация онкологов ХМАО-Югры. Отчет по форме ЕФС-1 раздел 1 подраздел 1.1 предоставила с нарушением сроков.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Выслушав Савенко И.А., 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</w:t>
      </w:r>
      <w:r>
        <w:rPr>
          <w:rFonts w:ascii="Times New Roman" w:eastAsia="Times New Roman" w:hAnsi="Times New Roman" w:cs="Times New Roman"/>
        </w:rPr>
        <w:t>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</w:t>
      </w:r>
      <w:r>
        <w:rPr>
          <w:rFonts w:ascii="Times New Roman" w:eastAsia="Times New Roman" w:hAnsi="Times New Roman" w:cs="Times New Roman"/>
        </w:rPr>
        <w:t>ии установлено, что страхователем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РОО «Ассоциация онкологов</w:t>
      </w:r>
      <w:r>
        <w:rPr>
          <w:rFonts w:ascii="Times New Roman" w:eastAsia="Times New Roman" w:hAnsi="Times New Roman" w:cs="Times New Roman"/>
        </w:rPr>
        <w:t xml:space="preserve"> ХМАО-Югры </w:t>
      </w:r>
      <w:r>
        <w:rPr>
          <w:rFonts w:ascii="Times New Roman" w:eastAsia="Times New Roman" w:hAnsi="Times New Roman" w:cs="Times New Roman"/>
        </w:rPr>
        <w:t xml:space="preserve">следовало в срок 24:00 час. </w:t>
      </w:r>
      <w:r>
        <w:rPr>
          <w:rFonts w:ascii="Times New Roman" w:eastAsia="Times New Roman" w:hAnsi="Times New Roman" w:cs="Times New Roman"/>
        </w:rPr>
        <w:t>17.12.2024</w:t>
      </w:r>
      <w:r>
        <w:rPr>
          <w:rFonts w:ascii="Times New Roman" w:eastAsia="Times New Roman" w:hAnsi="Times New Roman" w:cs="Times New Roman"/>
        </w:rPr>
        <w:t xml:space="preserve"> предоставить в ОСФР по ХМАО-Югре уточненные сведения по фо</w:t>
      </w:r>
      <w:r>
        <w:rPr>
          <w:rFonts w:ascii="Times New Roman" w:eastAsia="Times New Roman" w:hAnsi="Times New Roman" w:cs="Times New Roman"/>
        </w:rPr>
        <w:t>рме ЕФС-1 раздел 1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прекращении договора гражданско-правового характера №6/2024, заключенного с застрахованным лицом Савенко И.А.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общественной организацией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 xml:space="preserve"> с нарушением срока </w:t>
      </w:r>
      <w:r>
        <w:rPr>
          <w:rFonts w:ascii="Times New Roman" w:eastAsia="Times New Roman" w:hAnsi="Times New Roman" w:cs="Times New Roman"/>
        </w:rPr>
        <w:t>04.08.2025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договором №06/2024 от 01.12.2024, заключенного между РОО</w:t>
      </w:r>
      <w:r>
        <w:rPr>
          <w:rFonts w:ascii="Times New Roman" w:eastAsia="Times New Roman" w:hAnsi="Times New Roman" w:cs="Times New Roman"/>
        </w:rPr>
        <w:t xml:space="preserve"> Ассоциация онкологов ХМАО-Югры </w:t>
      </w:r>
      <w:r>
        <w:rPr>
          <w:rFonts w:ascii="Times New Roman" w:eastAsia="Times New Roman" w:hAnsi="Times New Roman" w:cs="Times New Roman"/>
        </w:rPr>
        <w:t>и Са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енко Ириной Анатольевной, последняя оказывает услугу по ведению бухгалтерского и налого</w:t>
      </w:r>
      <w:r>
        <w:rPr>
          <w:rFonts w:ascii="Times New Roman" w:eastAsia="Times New Roman" w:hAnsi="Times New Roman" w:cs="Times New Roman"/>
        </w:rPr>
        <w:t>вого учета в период с 01.12.2024</w:t>
      </w:r>
      <w:r>
        <w:rPr>
          <w:rFonts w:ascii="Times New Roman" w:eastAsia="Times New Roman" w:hAnsi="Times New Roman" w:cs="Times New Roman"/>
        </w:rPr>
        <w:t xml:space="preserve"> по 16.12.2024.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</w:t>
      </w:r>
      <w:r>
        <w:rPr>
          <w:rFonts w:ascii="Times New Roman" w:eastAsia="Times New Roman" w:hAnsi="Times New Roman" w:cs="Times New Roman"/>
        </w:rPr>
        <w:t>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Савенко Ирина Анатольевна является исполнителем по гражданско-правовому договору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организационно-распорядительными или административно-хозяйственными функциями </w:t>
      </w:r>
      <w:r>
        <w:rPr>
          <w:rFonts w:ascii="Times New Roman" w:eastAsia="Times New Roman" w:hAnsi="Times New Roman" w:cs="Times New Roman"/>
        </w:rPr>
        <w:t xml:space="preserve">в общественной организации </w:t>
      </w:r>
      <w:r>
        <w:rPr>
          <w:rFonts w:ascii="Times New Roman" w:eastAsia="Times New Roman" w:hAnsi="Times New Roman" w:cs="Times New Roman"/>
        </w:rPr>
        <w:t>не наделен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</w:t>
      </w:r>
      <w:r>
        <w:rPr>
          <w:rFonts w:ascii="Times New Roman" w:eastAsia="Times New Roman" w:hAnsi="Times New Roman" w:cs="Times New Roman"/>
        </w:rPr>
        <w:t>бы мировому судье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